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B14" w:rsidRDefault="00D20B14" w:rsidP="00D20B1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ГАРТ (Государственный архив Республики Татарстан)</w:t>
      </w:r>
    </w:p>
    <w:p w:rsidR="00D20B14" w:rsidRDefault="00493F80" w:rsidP="00D20B1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Ф.3, оп.2, д.77 </w:t>
      </w:r>
      <w:r w:rsidR="00D20B14">
        <w:rPr>
          <w:rFonts w:ascii="Times New Roman" w:hAnsi="Times New Roman" w:cs="Times New Roman"/>
          <w:sz w:val="32"/>
          <w:szCs w:val="32"/>
        </w:rPr>
        <w:t>(всего стр.</w:t>
      </w:r>
      <w:r>
        <w:rPr>
          <w:rFonts w:ascii="Times New Roman" w:hAnsi="Times New Roman" w:cs="Times New Roman"/>
          <w:sz w:val="32"/>
          <w:szCs w:val="32"/>
        </w:rPr>
        <w:t xml:space="preserve"> 354</w:t>
      </w:r>
      <w:r w:rsidR="00D20B14">
        <w:rPr>
          <w:rFonts w:ascii="Times New Roman" w:hAnsi="Times New Roman" w:cs="Times New Roman"/>
          <w:sz w:val="32"/>
          <w:szCs w:val="32"/>
        </w:rPr>
        <w:t>)</w:t>
      </w:r>
    </w:p>
    <w:p w:rsidR="00D20B14" w:rsidRDefault="00CC30EF" w:rsidP="00D20B1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Ревизские сказки г. Мамадыш, </w:t>
      </w:r>
      <w:proofErr w:type="spellStart"/>
      <w:r>
        <w:rPr>
          <w:rFonts w:ascii="Times New Roman" w:hAnsi="Times New Roman" w:cs="Times New Roman"/>
          <w:sz w:val="32"/>
          <w:szCs w:val="32"/>
        </w:rPr>
        <w:t>Мамадышского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уезда, </w:t>
      </w:r>
      <w:proofErr w:type="spellStart"/>
      <w:r>
        <w:rPr>
          <w:rFonts w:ascii="Times New Roman" w:hAnsi="Times New Roman" w:cs="Times New Roman"/>
          <w:sz w:val="32"/>
          <w:szCs w:val="32"/>
        </w:rPr>
        <w:t>г.Спасска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Спасского уезда, г. </w:t>
      </w:r>
      <w:proofErr w:type="spellStart"/>
      <w:r>
        <w:rPr>
          <w:rFonts w:ascii="Times New Roman" w:hAnsi="Times New Roman" w:cs="Times New Roman"/>
          <w:sz w:val="32"/>
          <w:szCs w:val="32"/>
        </w:rPr>
        <w:t>Царевококшайска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Царевококшайского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уезда </w:t>
      </w:r>
      <w:r w:rsidR="00493F80">
        <w:rPr>
          <w:rFonts w:ascii="Times New Roman" w:hAnsi="Times New Roman" w:cs="Times New Roman"/>
          <w:sz w:val="32"/>
          <w:szCs w:val="32"/>
        </w:rPr>
        <w:t xml:space="preserve">за </w:t>
      </w:r>
      <w:r w:rsidR="00493F80" w:rsidRPr="00E0417A">
        <w:rPr>
          <w:rFonts w:ascii="Times New Roman" w:hAnsi="Times New Roman" w:cs="Times New Roman"/>
          <w:b/>
          <w:sz w:val="32"/>
          <w:szCs w:val="32"/>
        </w:rPr>
        <w:t xml:space="preserve">1834 </w:t>
      </w:r>
      <w:r w:rsidR="00D20B14" w:rsidRPr="00E0417A">
        <w:rPr>
          <w:rFonts w:ascii="Times New Roman" w:hAnsi="Times New Roman" w:cs="Times New Roman"/>
          <w:b/>
          <w:sz w:val="32"/>
          <w:szCs w:val="32"/>
        </w:rPr>
        <w:t>год</w:t>
      </w:r>
      <w:r w:rsidR="00D20B14">
        <w:rPr>
          <w:rFonts w:ascii="Times New Roman" w:hAnsi="Times New Roman" w:cs="Times New Roman"/>
          <w:sz w:val="32"/>
          <w:szCs w:val="32"/>
        </w:rPr>
        <w:t>:</w:t>
      </w:r>
    </w:p>
    <w:p w:rsidR="00D20B14" w:rsidRDefault="00D20B14" w:rsidP="00D20B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Стр.</w:t>
      </w:r>
      <w:r w:rsidR="002505A7">
        <w:rPr>
          <w:rFonts w:ascii="Times New Roman" w:hAnsi="Times New Roman" w:cs="Times New Roman"/>
          <w:sz w:val="32"/>
          <w:szCs w:val="32"/>
        </w:rPr>
        <w:t xml:space="preserve"> 13, дер. </w:t>
      </w:r>
      <w:proofErr w:type="spellStart"/>
      <w:r w:rsidR="002505A7" w:rsidRPr="00E0417A">
        <w:rPr>
          <w:rFonts w:ascii="Times New Roman" w:hAnsi="Times New Roman" w:cs="Times New Roman"/>
          <w:b/>
          <w:sz w:val="32"/>
          <w:szCs w:val="32"/>
        </w:rPr>
        <w:t>Вой</w:t>
      </w:r>
      <w:r w:rsidR="00CC30EF" w:rsidRPr="00E0417A">
        <w:rPr>
          <w:rFonts w:ascii="Times New Roman" w:hAnsi="Times New Roman" w:cs="Times New Roman"/>
          <w:b/>
          <w:sz w:val="32"/>
          <w:szCs w:val="32"/>
        </w:rPr>
        <w:t>кино</w:t>
      </w:r>
      <w:proofErr w:type="spellEnd"/>
      <w:r w:rsidR="00CC30EF">
        <w:rPr>
          <w:rFonts w:ascii="Times New Roman" w:hAnsi="Times New Roman" w:cs="Times New Roman"/>
          <w:sz w:val="32"/>
          <w:szCs w:val="32"/>
        </w:rPr>
        <w:t xml:space="preserve"> Спасского уезда помещика, штабс-ротмистра Александра Петровича Хлебникова;</w:t>
      </w:r>
    </w:p>
    <w:p w:rsidR="00CC30EF" w:rsidRDefault="00CC30EF" w:rsidP="00D20B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Стр. 17, село Троицкое (</w:t>
      </w:r>
      <w:proofErr w:type="spellStart"/>
      <w:r w:rsidRPr="00E0417A">
        <w:rPr>
          <w:rFonts w:ascii="Times New Roman" w:hAnsi="Times New Roman" w:cs="Times New Roman"/>
          <w:b/>
          <w:sz w:val="32"/>
          <w:szCs w:val="32"/>
        </w:rPr>
        <w:t>Жедяевка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тож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Спасского уезда помещицы, коллежской советницы Надежды Тимофеевны </w:t>
      </w:r>
      <w:r w:rsidR="009568D0">
        <w:rPr>
          <w:rFonts w:ascii="Times New Roman" w:hAnsi="Times New Roman" w:cs="Times New Roman"/>
          <w:sz w:val="32"/>
          <w:szCs w:val="32"/>
        </w:rPr>
        <w:t xml:space="preserve">по мужу </w:t>
      </w:r>
      <w:proofErr w:type="spellStart"/>
      <w:r>
        <w:rPr>
          <w:rFonts w:ascii="Times New Roman" w:hAnsi="Times New Roman" w:cs="Times New Roman"/>
          <w:sz w:val="32"/>
          <w:szCs w:val="32"/>
        </w:rPr>
        <w:t>Ховриной</w:t>
      </w:r>
      <w:proofErr w:type="spellEnd"/>
      <w:r>
        <w:rPr>
          <w:rFonts w:ascii="Times New Roman" w:hAnsi="Times New Roman" w:cs="Times New Roman"/>
          <w:sz w:val="32"/>
          <w:szCs w:val="32"/>
        </w:rPr>
        <w:t>;</w:t>
      </w:r>
    </w:p>
    <w:p w:rsidR="00CC30EF" w:rsidRDefault="00CC30EF" w:rsidP="00D20B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Стр. </w:t>
      </w:r>
      <w:r w:rsidR="002505A7">
        <w:rPr>
          <w:rFonts w:ascii="Times New Roman" w:hAnsi="Times New Roman" w:cs="Times New Roman"/>
          <w:sz w:val="32"/>
          <w:szCs w:val="32"/>
        </w:rPr>
        <w:t>23, село Троицкое (</w:t>
      </w:r>
      <w:proofErr w:type="spellStart"/>
      <w:r w:rsidR="002505A7" w:rsidRPr="00E0417A">
        <w:rPr>
          <w:rFonts w:ascii="Times New Roman" w:hAnsi="Times New Roman" w:cs="Times New Roman"/>
          <w:b/>
          <w:sz w:val="32"/>
          <w:szCs w:val="32"/>
        </w:rPr>
        <w:t>Жедяевка</w:t>
      </w:r>
      <w:proofErr w:type="spellEnd"/>
      <w:r w:rsidR="002505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505A7">
        <w:rPr>
          <w:rFonts w:ascii="Times New Roman" w:hAnsi="Times New Roman" w:cs="Times New Roman"/>
          <w:sz w:val="32"/>
          <w:szCs w:val="32"/>
        </w:rPr>
        <w:t>тож</w:t>
      </w:r>
      <w:proofErr w:type="spellEnd"/>
      <w:r w:rsidR="002505A7">
        <w:rPr>
          <w:rFonts w:ascii="Times New Roman" w:hAnsi="Times New Roman" w:cs="Times New Roman"/>
          <w:sz w:val="32"/>
          <w:szCs w:val="32"/>
        </w:rPr>
        <w:t xml:space="preserve">) Спасского уезда дочери коллежского советника и кавалера девицы Ольги </w:t>
      </w:r>
      <w:proofErr w:type="spellStart"/>
      <w:r w:rsidR="002505A7">
        <w:rPr>
          <w:rFonts w:ascii="Times New Roman" w:hAnsi="Times New Roman" w:cs="Times New Roman"/>
          <w:sz w:val="32"/>
          <w:szCs w:val="32"/>
        </w:rPr>
        <w:t>Ховриной</w:t>
      </w:r>
      <w:proofErr w:type="spellEnd"/>
      <w:r w:rsidR="002505A7">
        <w:rPr>
          <w:rFonts w:ascii="Times New Roman" w:hAnsi="Times New Roman" w:cs="Times New Roman"/>
          <w:sz w:val="32"/>
          <w:szCs w:val="32"/>
        </w:rPr>
        <w:t>;</w:t>
      </w:r>
    </w:p>
    <w:p w:rsidR="002505A7" w:rsidRDefault="002505A7" w:rsidP="00D20B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Стр. 31, село Троицкое (</w:t>
      </w:r>
      <w:proofErr w:type="spellStart"/>
      <w:r w:rsidRPr="00E0417A">
        <w:rPr>
          <w:rFonts w:ascii="Times New Roman" w:hAnsi="Times New Roman" w:cs="Times New Roman"/>
          <w:b/>
          <w:sz w:val="32"/>
          <w:szCs w:val="32"/>
        </w:rPr>
        <w:t>Жедяевка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тож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Спасского уезда дочери коллежского советника и кавалера девицы Натальи Гавриловны </w:t>
      </w:r>
      <w:proofErr w:type="spellStart"/>
      <w:r>
        <w:rPr>
          <w:rFonts w:ascii="Times New Roman" w:hAnsi="Times New Roman" w:cs="Times New Roman"/>
          <w:sz w:val="32"/>
          <w:szCs w:val="32"/>
        </w:rPr>
        <w:t>Ховриной</w:t>
      </w:r>
      <w:proofErr w:type="spellEnd"/>
      <w:r>
        <w:rPr>
          <w:rFonts w:ascii="Times New Roman" w:hAnsi="Times New Roman" w:cs="Times New Roman"/>
          <w:sz w:val="32"/>
          <w:szCs w:val="32"/>
        </w:rPr>
        <w:t>;</w:t>
      </w:r>
    </w:p>
    <w:p w:rsidR="002505A7" w:rsidRDefault="002505A7" w:rsidP="00D20B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Стр. 39, дер. </w:t>
      </w:r>
      <w:proofErr w:type="spellStart"/>
      <w:r w:rsidRPr="00E0417A">
        <w:rPr>
          <w:rFonts w:ascii="Times New Roman" w:hAnsi="Times New Roman" w:cs="Times New Roman"/>
          <w:b/>
          <w:sz w:val="32"/>
          <w:szCs w:val="32"/>
        </w:rPr>
        <w:t>Войкино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Спасского уезда помещицы, титулярной советницы Марфы </w:t>
      </w:r>
      <w:r w:rsidR="00E252BD">
        <w:rPr>
          <w:rFonts w:ascii="Times New Roman" w:hAnsi="Times New Roman" w:cs="Times New Roman"/>
          <w:sz w:val="32"/>
          <w:szCs w:val="32"/>
        </w:rPr>
        <w:t xml:space="preserve">Семёновны </w:t>
      </w:r>
      <w:proofErr w:type="spellStart"/>
      <w:r w:rsidR="00E252BD">
        <w:rPr>
          <w:rFonts w:ascii="Times New Roman" w:hAnsi="Times New Roman" w:cs="Times New Roman"/>
          <w:sz w:val="32"/>
          <w:szCs w:val="32"/>
        </w:rPr>
        <w:t>Хлуденевой</w:t>
      </w:r>
      <w:proofErr w:type="spellEnd"/>
      <w:r w:rsidR="00E252BD">
        <w:rPr>
          <w:rFonts w:ascii="Times New Roman" w:hAnsi="Times New Roman" w:cs="Times New Roman"/>
          <w:sz w:val="32"/>
          <w:szCs w:val="32"/>
        </w:rPr>
        <w:t xml:space="preserve"> о состоящих мужского и женского пола крестьянах, куплен</w:t>
      </w:r>
      <w:r w:rsidR="00F1699D">
        <w:rPr>
          <w:rFonts w:ascii="Times New Roman" w:hAnsi="Times New Roman" w:cs="Times New Roman"/>
          <w:sz w:val="32"/>
          <w:szCs w:val="32"/>
        </w:rPr>
        <w:t>н</w:t>
      </w:r>
      <w:r w:rsidR="00E252BD">
        <w:rPr>
          <w:rFonts w:ascii="Times New Roman" w:hAnsi="Times New Roman" w:cs="Times New Roman"/>
          <w:sz w:val="32"/>
          <w:szCs w:val="32"/>
        </w:rPr>
        <w:t xml:space="preserve">ых в 1822 г. у Екатерины Александровны </w:t>
      </w:r>
      <w:proofErr w:type="spellStart"/>
      <w:r w:rsidR="00E252BD">
        <w:rPr>
          <w:rFonts w:ascii="Times New Roman" w:hAnsi="Times New Roman" w:cs="Times New Roman"/>
          <w:sz w:val="32"/>
          <w:szCs w:val="32"/>
        </w:rPr>
        <w:t>Хлебниковой</w:t>
      </w:r>
      <w:proofErr w:type="spellEnd"/>
      <w:r>
        <w:rPr>
          <w:rFonts w:ascii="Times New Roman" w:hAnsi="Times New Roman" w:cs="Times New Roman"/>
          <w:sz w:val="32"/>
          <w:szCs w:val="32"/>
        </w:rPr>
        <w:t>;</w:t>
      </w:r>
    </w:p>
    <w:p w:rsidR="002505A7" w:rsidRDefault="00F1699D" w:rsidP="00D20B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Стр. 51, село Богородское (</w:t>
      </w:r>
      <w:proofErr w:type="spellStart"/>
      <w:r w:rsidRPr="00E0417A">
        <w:rPr>
          <w:rFonts w:ascii="Times New Roman" w:hAnsi="Times New Roman" w:cs="Times New Roman"/>
          <w:b/>
          <w:sz w:val="32"/>
          <w:szCs w:val="32"/>
        </w:rPr>
        <w:t>Ак</w:t>
      </w:r>
      <w:r w:rsidR="002505A7" w:rsidRPr="00E0417A">
        <w:rPr>
          <w:rFonts w:ascii="Times New Roman" w:hAnsi="Times New Roman" w:cs="Times New Roman"/>
          <w:b/>
          <w:sz w:val="32"/>
          <w:szCs w:val="32"/>
        </w:rPr>
        <w:t>тай</w:t>
      </w:r>
      <w:proofErr w:type="spellEnd"/>
      <w:r w:rsidR="002505A7" w:rsidRPr="00E0417A">
        <w:rPr>
          <w:rFonts w:ascii="Times New Roman" w:hAnsi="Times New Roman" w:cs="Times New Roman"/>
          <w:b/>
          <w:sz w:val="32"/>
          <w:szCs w:val="32"/>
        </w:rPr>
        <w:t xml:space="preserve"> и </w:t>
      </w:r>
      <w:proofErr w:type="spellStart"/>
      <w:r w:rsidR="002505A7" w:rsidRPr="00E0417A">
        <w:rPr>
          <w:rFonts w:ascii="Times New Roman" w:hAnsi="Times New Roman" w:cs="Times New Roman"/>
          <w:b/>
          <w:sz w:val="32"/>
          <w:szCs w:val="32"/>
        </w:rPr>
        <w:t>Бураково</w:t>
      </w:r>
      <w:proofErr w:type="spellEnd"/>
      <w:r w:rsidR="002505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505A7">
        <w:rPr>
          <w:rFonts w:ascii="Times New Roman" w:hAnsi="Times New Roman" w:cs="Times New Roman"/>
          <w:sz w:val="32"/>
          <w:szCs w:val="32"/>
        </w:rPr>
        <w:t>тож</w:t>
      </w:r>
      <w:proofErr w:type="spellEnd"/>
      <w:r w:rsidR="002505A7">
        <w:rPr>
          <w:rFonts w:ascii="Times New Roman" w:hAnsi="Times New Roman" w:cs="Times New Roman"/>
          <w:sz w:val="32"/>
          <w:szCs w:val="32"/>
        </w:rPr>
        <w:t>) Спасского уезда помещицы, губернской секретарши</w:t>
      </w:r>
      <w:r w:rsidR="00F719CE">
        <w:rPr>
          <w:rFonts w:ascii="Times New Roman" w:hAnsi="Times New Roman" w:cs="Times New Roman"/>
          <w:sz w:val="32"/>
          <w:szCs w:val="32"/>
        </w:rPr>
        <w:t>,</w:t>
      </w:r>
      <w:r w:rsidR="002505A7">
        <w:rPr>
          <w:rFonts w:ascii="Times New Roman" w:hAnsi="Times New Roman" w:cs="Times New Roman"/>
          <w:sz w:val="32"/>
          <w:szCs w:val="32"/>
        </w:rPr>
        <w:t xml:space="preserve"> </w:t>
      </w:r>
      <w:r w:rsidR="00F719CE">
        <w:rPr>
          <w:rFonts w:ascii="Times New Roman" w:hAnsi="Times New Roman" w:cs="Times New Roman"/>
          <w:sz w:val="32"/>
          <w:szCs w:val="32"/>
        </w:rPr>
        <w:t xml:space="preserve">княгини Екатерины Петровны Хованской, о состоящих мужского и женского пола крестьянах, доставшихся ей в приданое </w:t>
      </w:r>
      <w:proofErr w:type="gramStart"/>
      <w:r w:rsidR="00F719CE">
        <w:rPr>
          <w:rFonts w:ascii="Times New Roman" w:hAnsi="Times New Roman" w:cs="Times New Roman"/>
          <w:sz w:val="32"/>
          <w:szCs w:val="32"/>
        </w:rPr>
        <w:t>от матери</w:t>
      </w:r>
      <w:proofErr w:type="gramEnd"/>
      <w:r w:rsidR="00F719CE">
        <w:rPr>
          <w:rFonts w:ascii="Times New Roman" w:hAnsi="Times New Roman" w:cs="Times New Roman"/>
          <w:sz w:val="32"/>
          <w:szCs w:val="32"/>
        </w:rPr>
        <w:t xml:space="preserve"> её генерал-майорши Веры Александровны Ивашевой;</w:t>
      </w:r>
    </w:p>
    <w:p w:rsidR="00F719CE" w:rsidRDefault="00F719CE" w:rsidP="00D20B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Стр. 79, вновь заведённая деревня </w:t>
      </w:r>
      <w:r w:rsidRPr="00E0417A">
        <w:rPr>
          <w:rFonts w:ascii="Times New Roman" w:hAnsi="Times New Roman" w:cs="Times New Roman"/>
          <w:b/>
          <w:sz w:val="32"/>
          <w:szCs w:val="32"/>
        </w:rPr>
        <w:t>Екатериновка</w:t>
      </w:r>
      <w:r>
        <w:rPr>
          <w:rFonts w:ascii="Times New Roman" w:hAnsi="Times New Roman" w:cs="Times New Roman"/>
          <w:sz w:val="32"/>
          <w:szCs w:val="32"/>
        </w:rPr>
        <w:t xml:space="preserve"> Спасского уезда помещицы, губернской секретарши, княгини Екатерины Петровны Хованской о состоящих мужского и женского пола крестьянах, доставшихся ей в приданое </w:t>
      </w:r>
      <w:proofErr w:type="gramStart"/>
      <w:r>
        <w:rPr>
          <w:rFonts w:ascii="Times New Roman" w:hAnsi="Times New Roman" w:cs="Times New Roman"/>
          <w:sz w:val="32"/>
          <w:szCs w:val="32"/>
        </w:rPr>
        <w:t>от матери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её генерал-майорши Веры Александровны Ивашевой;</w:t>
      </w:r>
    </w:p>
    <w:p w:rsidR="00F719CE" w:rsidRDefault="00F719CE" w:rsidP="00D20B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Стр. 91, сельцо </w:t>
      </w:r>
      <w:r w:rsidRPr="00E0417A">
        <w:rPr>
          <w:rFonts w:ascii="Times New Roman" w:hAnsi="Times New Roman" w:cs="Times New Roman"/>
          <w:b/>
          <w:sz w:val="32"/>
          <w:szCs w:val="32"/>
        </w:rPr>
        <w:t>Долгоруково</w:t>
      </w:r>
      <w:r>
        <w:rPr>
          <w:rFonts w:ascii="Times New Roman" w:hAnsi="Times New Roman" w:cs="Times New Roman"/>
          <w:sz w:val="32"/>
          <w:szCs w:val="32"/>
        </w:rPr>
        <w:t xml:space="preserve"> Спасского уезда помещицы, губернской секретарши, княгини Екатерины Петровны Хованской, о состоящих мужского м женского пола дворовых людях и крестьянах, доставшихся её в приданое от матери её генерал-майорши Веры Александровны Ивашевой;</w:t>
      </w:r>
    </w:p>
    <w:p w:rsidR="00F719CE" w:rsidRDefault="00E975DA" w:rsidP="00D20B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Стр. 113, сельцо </w:t>
      </w:r>
      <w:proofErr w:type="spellStart"/>
      <w:r w:rsidRPr="00E0417A">
        <w:rPr>
          <w:rFonts w:ascii="Times New Roman" w:hAnsi="Times New Roman" w:cs="Times New Roman"/>
          <w:b/>
          <w:sz w:val="32"/>
          <w:szCs w:val="32"/>
        </w:rPr>
        <w:t>Александрово</w:t>
      </w:r>
      <w:proofErr w:type="spellEnd"/>
      <w:r w:rsidR="007C7132">
        <w:rPr>
          <w:rFonts w:ascii="Times New Roman" w:hAnsi="Times New Roman" w:cs="Times New Roman"/>
          <w:sz w:val="32"/>
          <w:szCs w:val="32"/>
        </w:rPr>
        <w:t xml:space="preserve"> (</w:t>
      </w:r>
      <w:r w:rsidR="007C7132" w:rsidRPr="00E0417A">
        <w:rPr>
          <w:rFonts w:ascii="Times New Roman" w:hAnsi="Times New Roman" w:cs="Times New Roman"/>
          <w:b/>
          <w:sz w:val="32"/>
          <w:szCs w:val="32"/>
        </w:rPr>
        <w:t>Л</w:t>
      </w:r>
      <w:r w:rsidRPr="00E0417A">
        <w:rPr>
          <w:rFonts w:ascii="Times New Roman" w:hAnsi="Times New Roman" w:cs="Times New Roman"/>
          <w:b/>
          <w:sz w:val="32"/>
          <w:szCs w:val="32"/>
        </w:rPr>
        <w:t>юбовка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тож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</w:t>
      </w:r>
      <w:r w:rsidR="007C7132">
        <w:rPr>
          <w:rFonts w:ascii="Times New Roman" w:hAnsi="Times New Roman" w:cs="Times New Roman"/>
          <w:sz w:val="32"/>
          <w:szCs w:val="32"/>
        </w:rPr>
        <w:t>Спасского уезда госпожи действительной статской советницы, княгини Екатерины Александровны Хованской;</w:t>
      </w:r>
    </w:p>
    <w:p w:rsidR="007C7132" w:rsidRDefault="007C7132" w:rsidP="00D20B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Стр. 136, село Архангельское (</w:t>
      </w:r>
      <w:proofErr w:type="spellStart"/>
      <w:r w:rsidRPr="00E0417A">
        <w:rPr>
          <w:rFonts w:ascii="Times New Roman" w:hAnsi="Times New Roman" w:cs="Times New Roman"/>
          <w:b/>
          <w:sz w:val="32"/>
          <w:szCs w:val="32"/>
        </w:rPr>
        <w:t>Юрткули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тож</w:t>
      </w:r>
      <w:proofErr w:type="spellEnd"/>
      <w:r>
        <w:rPr>
          <w:rFonts w:ascii="Times New Roman" w:hAnsi="Times New Roman" w:cs="Times New Roman"/>
          <w:sz w:val="32"/>
          <w:szCs w:val="32"/>
        </w:rPr>
        <w:t>) Спасского уезда помещика, губернского секретаря Петра Николаевича Ховрина;</w:t>
      </w:r>
    </w:p>
    <w:p w:rsidR="007C7132" w:rsidRDefault="007C7132" w:rsidP="00D20B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Стр. 140, село Архангельское (</w:t>
      </w:r>
      <w:proofErr w:type="spellStart"/>
      <w:r w:rsidRPr="00E0417A">
        <w:rPr>
          <w:rFonts w:ascii="Times New Roman" w:hAnsi="Times New Roman" w:cs="Times New Roman"/>
          <w:b/>
          <w:sz w:val="32"/>
          <w:szCs w:val="32"/>
        </w:rPr>
        <w:t>Юрткули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тож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Спасского уезда помещицы, губернской секретарши Анастасии Петровны </w:t>
      </w:r>
      <w:proofErr w:type="spellStart"/>
      <w:r>
        <w:rPr>
          <w:rFonts w:ascii="Times New Roman" w:hAnsi="Times New Roman" w:cs="Times New Roman"/>
          <w:sz w:val="32"/>
          <w:szCs w:val="32"/>
        </w:rPr>
        <w:t>Ховриной</w:t>
      </w:r>
      <w:proofErr w:type="spellEnd"/>
      <w:r>
        <w:rPr>
          <w:rFonts w:ascii="Times New Roman" w:hAnsi="Times New Roman" w:cs="Times New Roman"/>
          <w:sz w:val="32"/>
          <w:szCs w:val="32"/>
        </w:rPr>
        <w:t>;</w:t>
      </w:r>
    </w:p>
    <w:p w:rsidR="007C7132" w:rsidRDefault="007C7132" w:rsidP="00D20B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Стр. 144, сельцо </w:t>
      </w:r>
      <w:r w:rsidRPr="00E0417A">
        <w:rPr>
          <w:rFonts w:ascii="Times New Roman" w:hAnsi="Times New Roman" w:cs="Times New Roman"/>
          <w:b/>
          <w:sz w:val="32"/>
          <w:szCs w:val="32"/>
        </w:rPr>
        <w:t>Гурьевка</w:t>
      </w:r>
      <w:r>
        <w:rPr>
          <w:rFonts w:ascii="Times New Roman" w:hAnsi="Times New Roman" w:cs="Times New Roman"/>
          <w:sz w:val="32"/>
          <w:szCs w:val="32"/>
        </w:rPr>
        <w:t xml:space="preserve"> Спасского уезда помещика, коллежского советника и кавалера Николая Васильевича Чемесова;</w:t>
      </w:r>
    </w:p>
    <w:p w:rsidR="007C7132" w:rsidRDefault="007C7132" w:rsidP="00D20B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Стр.</w:t>
      </w:r>
      <w:r w:rsidR="00020DB2">
        <w:rPr>
          <w:rFonts w:ascii="Times New Roman" w:hAnsi="Times New Roman" w:cs="Times New Roman"/>
          <w:sz w:val="32"/>
          <w:szCs w:val="32"/>
        </w:rPr>
        <w:t xml:space="preserve"> 161</w:t>
      </w:r>
      <w:r>
        <w:rPr>
          <w:rFonts w:ascii="Times New Roman" w:hAnsi="Times New Roman" w:cs="Times New Roman"/>
          <w:sz w:val="32"/>
          <w:szCs w:val="32"/>
        </w:rPr>
        <w:t xml:space="preserve">, дер. </w:t>
      </w:r>
      <w:proofErr w:type="spellStart"/>
      <w:r w:rsidRPr="00E0417A">
        <w:rPr>
          <w:rFonts w:ascii="Times New Roman" w:hAnsi="Times New Roman" w:cs="Times New Roman"/>
          <w:b/>
          <w:sz w:val="32"/>
          <w:szCs w:val="32"/>
        </w:rPr>
        <w:t>Муллино</w:t>
      </w:r>
      <w:proofErr w:type="spellEnd"/>
      <w:r w:rsidR="00020DB2">
        <w:rPr>
          <w:rFonts w:ascii="Times New Roman" w:hAnsi="Times New Roman" w:cs="Times New Roman"/>
          <w:sz w:val="32"/>
          <w:szCs w:val="32"/>
        </w:rPr>
        <w:t xml:space="preserve"> Спасского уезда капитанши Марии Петровны Чертовой;</w:t>
      </w:r>
    </w:p>
    <w:p w:rsidR="00020DB2" w:rsidRDefault="00020DB2" w:rsidP="00D20B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Стр. 168, село Троицкое (</w:t>
      </w:r>
      <w:proofErr w:type="spellStart"/>
      <w:r w:rsidRPr="00E0417A">
        <w:rPr>
          <w:rFonts w:ascii="Times New Roman" w:hAnsi="Times New Roman" w:cs="Times New Roman"/>
          <w:b/>
          <w:sz w:val="32"/>
          <w:szCs w:val="32"/>
        </w:rPr>
        <w:t>Жедяевка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тож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Спасского уезда помещицы, вдовы, </w:t>
      </w:r>
      <w:proofErr w:type="spellStart"/>
      <w:r>
        <w:rPr>
          <w:rFonts w:ascii="Times New Roman" w:hAnsi="Times New Roman" w:cs="Times New Roman"/>
          <w:sz w:val="32"/>
          <w:szCs w:val="32"/>
        </w:rPr>
        <w:t>штабс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-капитанши Веры Петровны </w:t>
      </w:r>
      <w:r w:rsidR="00E975DA">
        <w:rPr>
          <w:rFonts w:ascii="Times New Roman" w:hAnsi="Times New Roman" w:cs="Times New Roman"/>
          <w:sz w:val="32"/>
          <w:szCs w:val="32"/>
        </w:rPr>
        <w:t xml:space="preserve">по мужу </w:t>
      </w:r>
      <w:proofErr w:type="spellStart"/>
      <w:r w:rsidR="00E975DA">
        <w:rPr>
          <w:rFonts w:ascii="Times New Roman" w:hAnsi="Times New Roman" w:cs="Times New Roman"/>
          <w:sz w:val="32"/>
          <w:szCs w:val="32"/>
        </w:rPr>
        <w:t>Черноруцкой</w:t>
      </w:r>
      <w:proofErr w:type="spellEnd"/>
      <w:r>
        <w:rPr>
          <w:rFonts w:ascii="Times New Roman" w:hAnsi="Times New Roman" w:cs="Times New Roman"/>
          <w:sz w:val="32"/>
          <w:szCs w:val="32"/>
        </w:rPr>
        <w:t>;</w:t>
      </w:r>
    </w:p>
    <w:p w:rsidR="00020DB2" w:rsidRDefault="00020DB2" w:rsidP="00D20B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Стр. 173, село Троицкое (</w:t>
      </w:r>
      <w:proofErr w:type="spellStart"/>
      <w:r w:rsidRPr="00E0417A">
        <w:rPr>
          <w:rFonts w:ascii="Times New Roman" w:hAnsi="Times New Roman" w:cs="Times New Roman"/>
          <w:b/>
          <w:sz w:val="32"/>
          <w:szCs w:val="32"/>
        </w:rPr>
        <w:t>Жедяевка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тож</w:t>
      </w:r>
      <w:proofErr w:type="spellEnd"/>
      <w:r>
        <w:rPr>
          <w:rFonts w:ascii="Times New Roman" w:hAnsi="Times New Roman" w:cs="Times New Roman"/>
          <w:sz w:val="32"/>
          <w:szCs w:val="32"/>
        </w:rPr>
        <w:t>) Спасского уезда помещицы, вдовы, подполковни</w:t>
      </w:r>
      <w:r w:rsidR="00CA162A">
        <w:rPr>
          <w:rFonts w:ascii="Times New Roman" w:hAnsi="Times New Roman" w:cs="Times New Roman"/>
          <w:sz w:val="32"/>
          <w:szCs w:val="32"/>
        </w:rPr>
        <w:t xml:space="preserve">цы Анны Васильевны по мужу </w:t>
      </w:r>
      <w:proofErr w:type="spellStart"/>
      <w:r w:rsidR="00CA162A">
        <w:rPr>
          <w:rFonts w:ascii="Times New Roman" w:hAnsi="Times New Roman" w:cs="Times New Roman"/>
          <w:sz w:val="32"/>
          <w:szCs w:val="32"/>
        </w:rPr>
        <w:t>Черноруцкой</w:t>
      </w:r>
      <w:proofErr w:type="spellEnd"/>
      <w:r>
        <w:rPr>
          <w:rFonts w:ascii="Times New Roman" w:hAnsi="Times New Roman" w:cs="Times New Roman"/>
          <w:sz w:val="32"/>
          <w:szCs w:val="32"/>
        </w:rPr>
        <w:t>;</w:t>
      </w:r>
    </w:p>
    <w:p w:rsidR="00020DB2" w:rsidRDefault="00020DB2" w:rsidP="00D20B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Стр. 183, село Архангельское (</w:t>
      </w:r>
      <w:proofErr w:type="spellStart"/>
      <w:r w:rsidRPr="00E0417A">
        <w:rPr>
          <w:rFonts w:ascii="Times New Roman" w:hAnsi="Times New Roman" w:cs="Times New Roman"/>
          <w:b/>
          <w:sz w:val="32"/>
          <w:szCs w:val="32"/>
        </w:rPr>
        <w:t>Юрткули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тож</w:t>
      </w:r>
      <w:proofErr w:type="spellEnd"/>
      <w:r>
        <w:rPr>
          <w:rFonts w:ascii="Times New Roman" w:hAnsi="Times New Roman" w:cs="Times New Roman"/>
          <w:sz w:val="32"/>
          <w:szCs w:val="32"/>
        </w:rPr>
        <w:t>) Спасского уезда помещика, титулярного советника Василия Петровича Шишкина наследников, о состоящих мужского и женского пола дворовых людях и крестьянах;</w:t>
      </w:r>
    </w:p>
    <w:p w:rsidR="00020DB2" w:rsidRDefault="00020DB2" w:rsidP="00D20B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Стр. </w:t>
      </w:r>
      <w:r w:rsidR="00046BB7">
        <w:rPr>
          <w:rFonts w:ascii="Times New Roman" w:hAnsi="Times New Roman" w:cs="Times New Roman"/>
          <w:sz w:val="32"/>
          <w:szCs w:val="32"/>
        </w:rPr>
        <w:t>189, село Архангельское (</w:t>
      </w:r>
      <w:proofErr w:type="spellStart"/>
      <w:r w:rsidR="00046BB7" w:rsidRPr="00E0417A">
        <w:rPr>
          <w:rFonts w:ascii="Times New Roman" w:hAnsi="Times New Roman" w:cs="Times New Roman"/>
          <w:b/>
          <w:sz w:val="32"/>
          <w:szCs w:val="32"/>
        </w:rPr>
        <w:t>Юрткули</w:t>
      </w:r>
      <w:proofErr w:type="spellEnd"/>
      <w:r w:rsidR="00046BB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46BB7">
        <w:rPr>
          <w:rFonts w:ascii="Times New Roman" w:hAnsi="Times New Roman" w:cs="Times New Roman"/>
          <w:sz w:val="32"/>
          <w:szCs w:val="32"/>
        </w:rPr>
        <w:t>тож</w:t>
      </w:r>
      <w:proofErr w:type="spellEnd"/>
      <w:r w:rsidR="00046BB7">
        <w:rPr>
          <w:rFonts w:ascii="Times New Roman" w:hAnsi="Times New Roman" w:cs="Times New Roman"/>
          <w:sz w:val="32"/>
          <w:szCs w:val="32"/>
        </w:rPr>
        <w:t>) Спасского уезда помещицы, титулярной советницы Дарьи Ивановны Шишкиной наследников, о состоящих мужского и женского пола крестьянах;</w:t>
      </w:r>
    </w:p>
    <w:p w:rsidR="00046BB7" w:rsidRDefault="00046BB7" w:rsidP="00D20B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Стр. 195, село Знаменское (</w:t>
      </w:r>
      <w:proofErr w:type="spellStart"/>
      <w:r w:rsidRPr="00E0417A">
        <w:rPr>
          <w:rFonts w:ascii="Times New Roman" w:hAnsi="Times New Roman" w:cs="Times New Roman"/>
          <w:b/>
          <w:sz w:val="32"/>
          <w:szCs w:val="32"/>
        </w:rPr>
        <w:t>Волостниковка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тож</w:t>
      </w:r>
      <w:proofErr w:type="spellEnd"/>
      <w:r>
        <w:rPr>
          <w:rFonts w:ascii="Times New Roman" w:hAnsi="Times New Roman" w:cs="Times New Roman"/>
          <w:sz w:val="32"/>
          <w:szCs w:val="32"/>
        </w:rPr>
        <w:t>) Спасского уезда помещицы, титулярной советницы Дарьи Ивановны Шишкиной наследников, о состоящих мужского и женского пола крестьянах;</w:t>
      </w:r>
    </w:p>
    <w:p w:rsidR="00046BB7" w:rsidRDefault="00046BB7" w:rsidP="00D20B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Стр. 201, село Воскресенское (</w:t>
      </w:r>
      <w:r w:rsidRPr="00E0417A">
        <w:rPr>
          <w:rFonts w:ascii="Times New Roman" w:hAnsi="Times New Roman" w:cs="Times New Roman"/>
          <w:b/>
          <w:sz w:val="32"/>
          <w:szCs w:val="32"/>
        </w:rPr>
        <w:t>Гусиха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тож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госпожи </w:t>
      </w:r>
      <w:proofErr w:type="spellStart"/>
      <w:r>
        <w:rPr>
          <w:rFonts w:ascii="Times New Roman" w:hAnsi="Times New Roman" w:cs="Times New Roman"/>
          <w:sz w:val="32"/>
          <w:szCs w:val="32"/>
        </w:rPr>
        <w:t>комиссионерши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9-го класса </w:t>
      </w:r>
      <w:r w:rsidR="00CA162A">
        <w:rPr>
          <w:rFonts w:ascii="Times New Roman" w:hAnsi="Times New Roman" w:cs="Times New Roman"/>
          <w:sz w:val="32"/>
          <w:szCs w:val="32"/>
        </w:rPr>
        <w:t>Авдотьи Степановны Шалыгиной</w:t>
      </w:r>
      <w:r>
        <w:rPr>
          <w:rFonts w:ascii="Times New Roman" w:hAnsi="Times New Roman" w:cs="Times New Roman"/>
          <w:sz w:val="32"/>
          <w:szCs w:val="32"/>
        </w:rPr>
        <w:t>;</w:t>
      </w:r>
    </w:p>
    <w:p w:rsidR="00046BB7" w:rsidRDefault="00046BB7" w:rsidP="00D20B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Стр. 207</w:t>
      </w:r>
      <w:r w:rsidR="007E0CA8">
        <w:rPr>
          <w:rFonts w:ascii="Times New Roman" w:hAnsi="Times New Roman" w:cs="Times New Roman"/>
          <w:sz w:val="32"/>
          <w:szCs w:val="32"/>
        </w:rPr>
        <w:t>, село Троицкое (</w:t>
      </w:r>
      <w:r w:rsidR="007E0CA8" w:rsidRPr="00E0417A">
        <w:rPr>
          <w:rFonts w:ascii="Times New Roman" w:hAnsi="Times New Roman" w:cs="Times New Roman"/>
          <w:b/>
          <w:sz w:val="32"/>
          <w:szCs w:val="32"/>
        </w:rPr>
        <w:t>Баран</w:t>
      </w:r>
      <w:r w:rsidR="007E0C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E0CA8">
        <w:rPr>
          <w:rFonts w:ascii="Times New Roman" w:hAnsi="Times New Roman" w:cs="Times New Roman"/>
          <w:sz w:val="32"/>
          <w:szCs w:val="32"/>
        </w:rPr>
        <w:t>тож</w:t>
      </w:r>
      <w:proofErr w:type="spellEnd"/>
      <w:r w:rsidR="007E0CA8">
        <w:rPr>
          <w:rFonts w:ascii="Times New Roman" w:hAnsi="Times New Roman" w:cs="Times New Roman"/>
          <w:sz w:val="32"/>
          <w:szCs w:val="32"/>
        </w:rPr>
        <w:t xml:space="preserve">) </w:t>
      </w:r>
      <w:r>
        <w:rPr>
          <w:rFonts w:ascii="Times New Roman" w:hAnsi="Times New Roman" w:cs="Times New Roman"/>
          <w:sz w:val="32"/>
          <w:szCs w:val="32"/>
        </w:rPr>
        <w:t xml:space="preserve">помещицы, </w:t>
      </w:r>
      <w:proofErr w:type="spellStart"/>
      <w:r>
        <w:rPr>
          <w:rFonts w:ascii="Times New Roman" w:hAnsi="Times New Roman" w:cs="Times New Roman"/>
          <w:sz w:val="32"/>
          <w:szCs w:val="32"/>
        </w:rPr>
        <w:t>штабс</w:t>
      </w:r>
      <w:proofErr w:type="spellEnd"/>
      <w:r>
        <w:rPr>
          <w:rFonts w:ascii="Times New Roman" w:hAnsi="Times New Roman" w:cs="Times New Roman"/>
          <w:sz w:val="32"/>
          <w:szCs w:val="32"/>
        </w:rPr>
        <w:t>-капита</w:t>
      </w:r>
      <w:r w:rsidR="007E0CA8">
        <w:rPr>
          <w:rFonts w:ascii="Times New Roman" w:hAnsi="Times New Roman" w:cs="Times New Roman"/>
          <w:sz w:val="32"/>
          <w:szCs w:val="32"/>
        </w:rPr>
        <w:t xml:space="preserve">нши Фаины </w:t>
      </w:r>
      <w:proofErr w:type="spellStart"/>
      <w:r w:rsidR="007E0CA8">
        <w:rPr>
          <w:rFonts w:ascii="Times New Roman" w:hAnsi="Times New Roman" w:cs="Times New Roman"/>
          <w:sz w:val="32"/>
          <w:szCs w:val="32"/>
        </w:rPr>
        <w:t>Евграфовны</w:t>
      </w:r>
      <w:proofErr w:type="spellEnd"/>
      <w:r w:rsidR="007E0C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E0CA8">
        <w:rPr>
          <w:rFonts w:ascii="Times New Roman" w:hAnsi="Times New Roman" w:cs="Times New Roman"/>
          <w:sz w:val="32"/>
          <w:szCs w:val="32"/>
        </w:rPr>
        <w:t>Щуровой</w:t>
      </w:r>
      <w:proofErr w:type="spellEnd"/>
      <w:r>
        <w:rPr>
          <w:rFonts w:ascii="Times New Roman" w:hAnsi="Times New Roman" w:cs="Times New Roman"/>
          <w:sz w:val="32"/>
          <w:szCs w:val="32"/>
        </w:rPr>
        <w:t>;</w:t>
      </w:r>
    </w:p>
    <w:p w:rsidR="00046BB7" w:rsidRDefault="00046BB7" w:rsidP="00D20B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Стр. 213, село Успенское (</w:t>
      </w:r>
      <w:r w:rsidRPr="00E0417A">
        <w:rPr>
          <w:rFonts w:ascii="Times New Roman" w:hAnsi="Times New Roman" w:cs="Times New Roman"/>
          <w:b/>
          <w:sz w:val="32"/>
          <w:szCs w:val="32"/>
        </w:rPr>
        <w:t>Студенец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тож</w:t>
      </w:r>
      <w:proofErr w:type="spellEnd"/>
      <w:r>
        <w:rPr>
          <w:rFonts w:ascii="Times New Roman" w:hAnsi="Times New Roman" w:cs="Times New Roman"/>
          <w:sz w:val="32"/>
          <w:szCs w:val="32"/>
        </w:rPr>
        <w:t>) помещицы, надворной советн</w:t>
      </w:r>
      <w:r w:rsidR="007E0CA8">
        <w:rPr>
          <w:rFonts w:ascii="Times New Roman" w:hAnsi="Times New Roman" w:cs="Times New Roman"/>
          <w:sz w:val="32"/>
          <w:szCs w:val="32"/>
        </w:rPr>
        <w:t>ицы Татьяны Осиповны Юрловой</w:t>
      </w:r>
      <w:r>
        <w:rPr>
          <w:rFonts w:ascii="Times New Roman" w:hAnsi="Times New Roman" w:cs="Times New Roman"/>
          <w:sz w:val="32"/>
          <w:szCs w:val="32"/>
        </w:rPr>
        <w:t>;</w:t>
      </w:r>
    </w:p>
    <w:p w:rsidR="00046BB7" w:rsidRDefault="00046BB7" w:rsidP="00D20B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Стр. </w:t>
      </w:r>
      <w:r w:rsidR="0010122F">
        <w:rPr>
          <w:rFonts w:ascii="Times New Roman" w:hAnsi="Times New Roman" w:cs="Times New Roman"/>
          <w:sz w:val="32"/>
          <w:szCs w:val="32"/>
        </w:rPr>
        <w:t>225, село Воскресенское (</w:t>
      </w:r>
      <w:r w:rsidR="0010122F" w:rsidRPr="00E0417A">
        <w:rPr>
          <w:rFonts w:ascii="Times New Roman" w:hAnsi="Times New Roman" w:cs="Times New Roman"/>
          <w:b/>
          <w:sz w:val="32"/>
          <w:szCs w:val="32"/>
        </w:rPr>
        <w:t>Гусиха</w:t>
      </w:r>
      <w:r w:rsidR="0010122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0122F">
        <w:rPr>
          <w:rFonts w:ascii="Times New Roman" w:hAnsi="Times New Roman" w:cs="Times New Roman"/>
          <w:sz w:val="32"/>
          <w:szCs w:val="32"/>
        </w:rPr>
        <w:t>тож</w:t>
      </w:r>
      <w:proofErr w:type="spellEnd"/>
      <w:r w:rsidR="0010122F">
        <w:rPr>
          <w:rFonts w:ascii="Times New Roman" w:hAnsi="Times New Roman" w:cs="Times New Roman"/>
          <w:sz w:val="32"/>
          <w:szCs w:val="32"/>
        </w:rPr>
        <w:t>) помещицы, полковницы Елизаветы Григорьевны Яковлевой;</w:t>
      </w:r>
    </w:p>
    <w:p w:rsidR="0010122F" w:rsidRDefault="0010122F" w:rsidP="00D20B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</w:t>
      </w:r>
      <w:r w:rsidR="00B37344">
        <w:rPr>
          <w:rFonts w:ascii="Times New Roman" w:hAnsi="Times New Roman" w:cs="Times New Roman"/>
          <w:sz w:val="32"/>
          <w:szCs w:val="32"/>
        </w:rPr>
        <w:t xml:space="preserve">тр. 243, дер. </w:t>
      </w:r>
      <w:r w:rsidR="00B37344" w:rsidRPr="00E0417A">
        <w:rPr>
          <w:rFonts w:ascii="Times New Roman" w:hAnsi="Times New Roman" w:cs="Times New Roman"/>
          <w:b/>
          <w:sz w:val="32"/>
          <w:szCs w:val="32"/>
        </w:rPr>
        <w:t>Киселевки</w:t>
      </w:r>
      <w:r w:rsidR="00B37344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B37344" w:rsidRPr="00E0417A">
        <w:rPr>
          <w:rFonts w:ascii="Times New Roman" w:hAnsi="Times New Roman" w:cs="Times New Roman"/>
          <w:b/>
          <w:sz w:val="32"/>
          <w:szCs w:val="32"/>
        </w:rPr>
        <w:t>Ямбухтово</w:t>
      </w:r>
      <w:proofErr w:type="spellEnd"/>
      <w:r w:rsidR="00B3734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тож</w:t>
      </w:r>
      <w:proofErr w:type="spellEnd"/>
      <w:r>
        <w:rPr>
          <w:rFonts w:ascii="Times New Roman" w:hAnsi="Times New Roman" w:cs="Times New Roman"/>
          <w:sz w:val="32"/>
          <w:szCs w:val="32"/>
        </w:rPr>
        <w:t>) помещицы, полковницы Елизаветы Григорьевны Яковлевой;</w:t>
      </w:r>
    </w:p>
    <w:p w:rsidR="0010122F" w:rsidRDefault="0010122F" w:rsidP="00D20B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Стр. 261, </w:t>
      </w:r>
      <w:r w:rsidR="00B37344">
        <w:rPr>
          <w:rFonts w:ascii="Times New Roman" w:hAnsi="Times New Roman" w:cs="Times New Roman"/>
          <w:sz w:val="32"/>
          <w:szCs w:val="32"/>
        </w:rPr>
        <w:t>село Воскресенское (</w:t>
      </w:r>
      <w:r w:rsidR="00B37344" w:rsidRPr="00E0417A">
        <w:rPr>
          <w:rFonts w:ascii="Times New Roman" w:hAnsi="Times New Roman" w:cs="Times New Roman"/>
          <w:b/>
          <w:sz w:val="32"/>
          <w:szCs w:val="32"/>
        </w:rPr>
        <w:t>Гусиха</w:t>
      </w:r>
      <w:r w:rsidR="00B3734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37344">
        <w:rPr>
          <w:rFonts w:ascii="Times New Roman" w:hAnsi="Times New Roman" w:cs="Times New Roman"/>
          <w:sz w:val="32"/>
          <w:szCs w:val="32"/>
        </w:rPr>
        <w:t>тож</w:t>
      </w:r>
      <w:proofErr w:type="spellEnd"/>
      <w:r w:rsidR="00B37344">
        <w:rPr>
          <w:rFonts w:ascii="Times New Roman" w:hAnsi="Times New Roman" w:cs="Times New Roman"/>
          <w:sz w:val="32"/>
          <w:szCs w:val="32"/>
        </w:rPr>
        <w:t xml:space="preserve">) и дер. Киселевка </w:t>
      </w:r>
      <w:r>
        <w:rPr>
          <w:rFonts w:ascii="Times New Roman" w:hAnsi="Times New Roman" w:cs="Times New Roman"/>
          <w:sz w:val="32"/>
          <w:szCs w:val="32"/>
        </w:rPr>
        <w:t>помещицы, полковницы Елиз</w:t>
      </w:r>
      <w:r w:rsidR="00B37344">
        <w:rPr>
          <w:rFonts w:ascii="Times New Roman" w:hAnsi="Times New Roman" w:cs="Times New Roman"/>
          <w:sz w:val="32"/>
          <w:szCs w:val="32"/>
        </w:rPr>
        <w:t>аветы Григорьевны Яковлевой</w:t>
      </w:r>
      <w:r>
        <w:rPr>
          <w:rFonts w:ascii="Times New Roman" w:hAnsi="Times New Roman" w:cs="Times New Roman"/>
          <w:sz w:val="32"/>
          <w:szCs w:val="32"/>
        </w:rPr>
        <w:t>;</w:t>
      </w:r>
    </w:p>
    <w:p w:rsidR="0010122F" w:rsidRDefault="0010122F" w:rsidP="00D20B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Стр.</w:t>
      </w:r>
      <w:r w:rsidR="00C014FB">
        <w:rPr>
          <w:rFonts w:ascii="Times New Roman" w:hAnsi="Times New Roman" w:cs="Times New Roman"/>
          <w:sz w:val="32"/>
          <w:szCs w:val="32"/>
        </w:rPr>
        <w:t xml:space="preserve"> 2</w:t>
      </w:r>
      <w:r>
        <w:rPr>
          <w:rFonts w:ascii="Times New Roman" w:hAnsi="Times New Roman" w:cs="Times New Roman"/>
          <w:sz w:val="32"/>
          <w:szCs w:val="32"/>
        </w:rPr>
        <w:t>66, из дворян коллежского секретаря</w:t>
      </w:r>
      <w:r w:rsidR="00B37344">
        <w:rPr>
          <w:rFonts w:ascii="Times New Roman" w:hAnsi="Times New Roman" w:cs="Times New Roman"/>
          <w:sz w:val="32"/>
          <w:szCs w:val="32"/>
        </w:rPr>
        <w:t xml:space="preserve"> Павла Фёдорова Максимовича </w:t>
      </w:r>
      <w:r w:rsidR="00671383">
        <w:rPr>
          <w:rFonts w:ascii="Times New Roman" w:hAnsi="Times New Roman" w:cs="Times New Roman"/>
          <w:sz w:val="32"/>
          <w:szCs w:val="32"/>
        </w:rPr>
        <w:t>о состоящем</w:t>
      </w:r>
      <w:r>
        <w:rPr>
          <w:rFonts w:ascii="Times New Roman" w:hAnsi="Times New Roman" w:cs="Times New Roman"/>
          <w:sz w:val="32"/>
          <w:szCs w:val="32"/>
        </w:rPr>
        <w:t xml:space="preserve"> Казанской губернии по городу Спасску дворовом человеке;</w:t>
      </w:r>
    </w:p>
    <w:p w:rsidR="0010122F" w:rsidRDefault="0010122F" w:rsidP="00D20B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Стр. </w:t>
      </w:r>
      <w:r w:rsidR="00C014FB">
        <w:rPr>
          <w:rFonts w:ascii="Times New Roman" w:hAnsi="Times New Roman" w:cs="Times New Roman"/>
          <w:sz w:val="32"/>
          <w:szCs w:val="32"/>
        </w:rPr>
        <w:t xml:space="preserve">271, </w:t>
      </w:r>
      <w:r w:rsidR="00671383">
        <w:rPr>
          <w:rFonts w:ascii="Times New Roman" w:hAnsi="Times New Roman" w:cs="Times New Roman"/>
          <w:sz w:val="32"/>
          <w:szCs w:val="32"/>
        </w:rPr>
        <w:t xml:space="preserve">вдовы, </w:t>
      </w:r>
      <w:proofErr w:type="spellStart"/>
      <w:r w:rsidR="00C014FB">
        <w:rPr>
          <w:rFonts w:ascii="Times New Roman" w:hAnsi="Times New Roman" w:cs="Times New Roman"/>
          <w:sz w:val="32"/>
          <w:szCs w:val="32"/>
        </w:rPr>
        <w:t>подпоручицы</w:t>
      </w:r>
      <w:proofErr w:type="spellEnd"/>
      <w:r w:rsidR="00C014FB">
        <w:rPr>
          <w:rFonts w:ascii="Times New Roman" w:hAnsi="Times New Roman" w:cs="Times New Roman"/>
          <w:sz w:val="32"/>
          <w:szCs w:val="32"/>
        </w:rPr>
        <w:t xml:space="preserve"> Ираиды Ивановны </w:t>
      </w:r>
      <w:proofErr w:type="spellStart"/>
      <w:r w:rsidR="00C014FB">
        <w:rPr>
          <w:rFonts w:ascii="Times New Roman" w:hAnsi="Times New Roman" w:cs="Times New Roman"/>
          <w:sz w:val="32"/>
          <w:szCs w:val="32"/>
        </w:rPr>
        <w:t>Подолинской</w:t>
      </w:r>
      <w:proofErr w:type="spellEnd"/>
      <w:r w:rsidR="00671383">
        <w:rPr>
          <w:rFonts w:ascii="Times New Roman" w:hAnsi="Times New Roman" w:cs="Times New Roman"/>
          <w:sz w:val="32"/>
          <w:szCs w:val="32"/>
        </w:rPr>
        <w:t xml:space="preserve"> </w:t>
      </w:r>
      <w:r w:rsidR="00C014FB">
        <w:rPr>
          <w:rFonts w:ascii="Times New Roman" w:hAnsi="Times New Roman" w:cs="Times New Roman"/>
          <w:sz w:val="32"/>
          <w:szCs w:val="32"/>
        </w:rPr>
        <w:t>состоящих у неё Казанской губернии по городу Спасску дворовых людях</w:t>
      </w:r>
      <w:r w:rsidR="00671383">
        <w:rPr>
          <w:rFonts w:ascii="Times New Roman" w:hAnsi="Times New Roman" w:cs="Times New Roman"/>
          <w:sz w:val="32"/>
          <w:szCs w:val="32"/>
        </w:rPr>
        <w:t>,</w:t>
      </w:r>
      <w:r w:rsidR="00C014FB">
        <w:rPr>
          <w:rFonts w:ascii="Times New Roman" w:hAnsi="Times New Roman" w:cs="Times New Roman"/>
          <w:sz w:val="32"/>
          <w:szCs w:val="32"/>
        </w:rPr>
        <w:t xml:space="preserve"> по неимению у себя</w:t>
      </w:r>
      <w:r w:rsidR="00671383">
        <w:rPr>
          <w:rFonts w:ascii="Times New Roman" w:hAnsi="Times New Roman" w:cs="Times New Roman"/>
          <w:sz w:val="32"/>
          <w:szCs w:val="32"/>
        </w:rPr>
        <w:t xml:space="preserve"> недвижимости, обеспечиваемых дачею</w:t>
      </w:r>
      <w:r w:rsidR="00C014FB">
        <w:rPr>
          <w:rFonts w:ascii="Times New Roman" w:hAnsi="Times New Roman" w:cs="Times New Roman"/>
          <w:sz w:val="32"/>
          <w:szCs w:val="32"/>
        </w:rPr>
        <w:t xml:space="preserve"> подписки о исправном платежей податей и повинн</w:t>
      </w:r>
      <w:r w:rsidR="00671383">
        <w:rPr>
          <w:rFonts w:ascii="Times New Roman" w:hAnsi="Times New Roman" w:cs="Times New Roman"/>
          <w:sz w:val="32"/>
          <w:szCs w:val="32"/>
        </w:rPr>
        <w:t>остей невзносом 240 рублей, а дачею в том подписки</w:t>
      </w:r>
      <w:r w:rsidR="00C014FB">
        <w:rPr>
          <w:rFonts w:ascii="Times New Roman" w:hAnsi="Times New Roman" w:cs="Times New Roman"/>
          <w:sz w:val="32"/>
          <w:szCs w:val="32"/>
        </w:rPr>
        <w:t>;</w:t>
      </w:r>
    </w:p>
    <w:p w:rsidR="00C014FB" w:rsidRDefault="00C014FB" w:rsidP="00D20B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Стр. 275, из дворян губернской секретарши Марьи Ивановны Смирновой о состоящих у неё Казанской губернии по городу Спасску дворовых людях по неимению у себя недвижимости обеспечивае</w:t>
      </w:r>
      <w:r w:rsidR="007177D9">
        <w:rPr>
          <w:rFonts w:ascii="Times New Roman" w:hAnsi="Times New Roman" w:cs="Times New Roman"/>
          <w:sz w:val="32"/>
          <w:szCs w:val="32"/>
        </w:rPr>
        <w:t xml:space="preserve">мых долею подписки в исправном платеже </w:t>
      </w:r>
      <w:r>
        <w:rPr>
          <w:rFonts w:ascii="Times New Roman" w:hAnsi="Times New Roman" w:cs="Times New Roman"/>
          <w:sz w:val="32"/>
          <w:szCs w:val="32"/>
        </w:rPr>
        <w:t>податей и повинностей. Нев</w:t>
      </w:r>
      <w:r w:rsidR="007177D9">
        <w:rPr>
          <w:rFonts w:ascii="Times New Roman" w:hAnsi="Times New Roman" w:cs="Times New Roman"/>
          <w:sz w:val="32"/>
          <w:szCs w:val="32"/>
        </w:rPr>
        <w:t>зносом 240 руб., а дачею в том подписки</w:t>
      </w:r>
      <w:r>
        <w:rPr>
          <w:rFonts w:ascii="Times New Roman" w:hAnsi="Times New Roman" w:cs="Times New Roman"/>
          <w:sz w:val="32"/>
          <w:szCs w:val="32"/>
        </w:rPr>
        <w:t>;</w:t>
      </w:r>
    </w:p>
    <w:p w:rsidR="00C014FB" w:rsidRDefault="00C014FB" w:rsidP="00D20B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Стр. 279, уволенного от воинской службы капита</w:t>
      </w:r>
      <w:r w:rsidR="004F7530">
        <w:rPr>
          <w:rFonts w:ascii="Times New Roman" w:hAnsi="Times New Roman" w:cs="Times New Roman"/>
          <w:sz w:val="32"/>
          <w:szCs w:val="32"/>
        </w:rPr>
        <w:t xml:space="preserve">на Степана Борисовича </w:t>
      </w:r>
      <w:proofErr w:type="spellStart"/>
      <w:r w:rsidR="004F7530">
        <w:rPr>
          <w:rFonts w:ascii="Times New Roman" w:hAnsi="Times New Roman" w:cs="Times New Roman"/>
          <w:sz w:val="32"/>
          <w:szCs w:val="32"/>
        </w:rPr>
        <w:t>Щелыванова</w:t>
      </w:r>
      <w:proofErr w:type="spellEnd"/>
      <w:r w:rsidR="004F753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о дворовых людях</w:t>
      </w:r>
      <w:r w:rsidR="004F7530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приписанных </w:t>
      </w:r>
      <w:r w:rsidR="009D1168">
        <w:rPr>
          <w:rFonts w:ascii="Times New Roman" w:hAnsi="Times New Roman" w:cs="Times New Roman"/>
          <w:sz w:val="32"/>
          <w:szCs w:val="32"/>
        </w:rPr>
        <w:t>покойного соб</w:t>
      </w:r>
      <w:r w:rsidR="007177D9">
        <w:rPr>
          <w:rFonts w:ascii="Times New Roman" w:hAnsi="Times New Roman" w:cs="Times New Roman"/>
          <w:sz w:val="32"/>
          <w:szCs w:val="32"/>
        </w:rPr>
        <w:t>ственного к дому деревянному жены его</w:t>
      </w:r>
      <w:r w:rsidR="004F7530">
        <w:rPr>
          <w:rFonts w:ascii="Times New Roman" w:hAnsi="Times New Roman" w:cs="Times New Roman"/>
          <w:sz w:val="32"/>
          <w:szCs w:val="32"/>
        </w:rPr>
        <w:t xml:space="preserve"> капитанши Авдотьи Ивановны </w:t>
      </w:r>
      <w:proofErr w:type="spellStart"/>
      <w:r w:rsidR="004F7530">
        <w:rPr>
          <w:rFonts w:ascii="Times New Roman" w:hAnsi="Times New Roman" w:cs="Times New Roman"/>
          <w:sz w:val="32"/>
          <w:szCs w:val="32"/>
        </w:rPr>
        <w:t>Щелывановой</w:t>
      </w:r>
      <w:proofErr w:type="spellEnd"/>
      <w:r w:rsidR="004F7530">
        <w:rPr>
          <w:rFonts w:ascii="Times New Roman" w:hAnsi="Times New Roman" w:cs="Times New Roman"/>
          <w:sz w:val="32"/>
          <w:szCs w:val="32"/>
        </w:rPr>
        <w:t xml:space="preserve"> </w:t>
      </w:r>
      <w:r w:rsidR="009D1168">
        <w:rPr>
          <w:rFonts w:ascii="Times New Roman" w:hAnsi="Times New Roman" w:cs="Times New Roman"/>
          <w:sz w:val="32"/>
          <w:szCs w:val="32"/>
        </w:rPr>
        <w:t>Казанск</w:t>
      </w:r>
      <w:r w:rsidR="007177D9">
        <w:rPr>
          <w:rFonts w:ascii="Times New Roman" w:hAnsi="Times New Roman" w:cs="Times New Roman"/>
          <w:sz w:val="32"/>
          <w:szCs w:val="32"/>
        </w:rPr>
        <w:t>ой гу</w:t>
      </w:r>
      <w:r w:rsidR="004F7530">
        <w:rPr>
          <w:rFonts w:ascii="Times New Roman" w:hAnsi="Times New Roman" w:cs="Times New Roman"/>
          <w:sz w:val="32"/>
          <w:szCs w:val="32"/>
        </w:rPr>
        <w:t xml:space="preserve">бернии </w:t>
      </w:r>
      <w:r w:rsidR="007177D9">
        <w:rPr>
          <w:rFonts w:ascii="Times New Roman" w:hAnsi="Times New Roman" w:cs="Times New Roman"/>
          <w:sz w:val="32"/>
          <w:szCs w:val="32"/>
        </w:rPr>
        <w:t xml:space="preserve">в городе Спасске значащемуся на общем Высочайшем </w:t>
      </w:r>
      <w:proofErr w:type="spellStart"/>
      <w:r w:rsidR="007177D9">
        <w:rPr>
          <w:rFonts w:ascii="Times New Roman" w:hAnsi="Times New Roman" w:cs="Times New Roman"/>
          <w:sz w:val="32"/>
          <w:szCs w:val="32"/>
        </w:rPr>
        <w:t>конфиртованном</w:t>
      </w:r>
      <w:proofErr w:type="spellEnd"/>
      <w:r w:rsidR="007177D9">
        <w:rPr>
          <w:rFonts w:ascii="Times New Roman" w:hAnsi="Times New Roman" w:cs="Times New Roman"/>
          <w:sz w:val="32"/>
          <w:szCs w:val="32"/>
        </w:rPr>
        <w:t xml:space="preserve"> по городу Спасску планах 34-го квартала под № 364 в общем </w:t>
      </w:r>
      <w:r w:rsidR="004F7530">
        <w:rPr>
          <w:rFonts w:ascii="Times New Roman" w:hAnsi="Times New Roman" w:cs="Times New Roman"/>
          <w:sz w:val="32"/>
          <w:szCs w:val="32"/>
        </w:rPr>
        <w:t>платеже повинностей денег по 240 руб. за душу поименно таковых актов и казны предоставить не могу</w:t>
      </w:r>
      <w:r w:rsidR="009D1168">
        <w:rPr>
          <w:rFonts w:ascii="Times New Roman" w:hAnsi="Times New Roman" w:cs="Times New Roman"/>
          <w:sz w:val="32"/>
          <w:szCs w:val="32"/>
        </w:rPr>
        <w:t>;</w:t>
      </w:r>
    </w:p>
    <w:p w:rsidR="009D1168" w:rsidRDefault="009D1168" w:rsidP="00D20B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Стр. 283, Казанской губернии города Спас</w:t>
      </w:r>
      <w:r w:rsidR="00CB24C0">
        <w:rPr>
          <w:rFonts w:ascii="Times New Roman" w:hAnsi="Times New Roman" w:cs="Times New Roman"/>
          <w:sz w:val="32"/>
          <w:szCs w:val="32"/>
        </w:rPr>
        <w:t>ска проживавшей в своём доме из дво</w:t>
      </w:r>
      <w:r w:rsidR="007A24FA">
        <w:rPr>
          <w:rFonts w:ascii="Times New Roman" w:hAnsi="Times New Roman" w:cs="Times New Roman"/>
          <w:sz w:val="32"/>
          <w:szCs w:val="32"/>
        </w:rPr>
        <w:t xml:space="preserve">рян губернской секретарши Дарьи </w:t>
      </w:r>
      <w:proofErr w:type="spellStart"/>
      <w:r w:rsidR="007A24FA">
        <w:rPr>
          <w:rFonts w:ascii="Times New Roman" w:hAnsi="Times New Roman" w:cs="Times New Roman"/>
          <w:sz w:val="32"/>
          <w:szCs w:val="32"/>
        </w:rPr>
        <w:t>Никоновны</w:t>
      </w:r>
      <w:proofErr w:type="spellEnd"/>
      <w:r w:rsidR="007A24FA">
        <w:rPr>
          <w:rFonts w:ascii="Times New Roman" w:hAnsi="Times New Roman" w:cs="Times New Roman"/>
          <w:sz w:val="32"/>
          <w:szCs w:val="32"/>
        </w:rPr>
        <w:t xml:space="preserve"> по мужу Давыдовой</w:t>
      </w:r>
      <w:r w:rsidR="00CB24C0">
        <w:rPr>
          <w:rFonts w:ascii="Times New Roman" w:hAnsi="Times New Roman" w:cs="Times New Roman"/>
          <w:sz w:val="32"/>
          <w:szCs w:val="32"/>
        </w:rPr>
        <w:t xml:space="preserve"> о дворовых девках;</w:t>
      </w:r>
    </w:p>
    <w:p w:rsidR="009D1168" w:rsidRDefault="009D1168" w:rsidP="00D20B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Стр. 287, д</w:t>
      </w:r>
      <w:r w:rsidR="004E0761">
        <w:rPr>
          <w:rFonts w:ascii="Times New Roman" w:hAnsi="Times New Roman" w:cs="Times New Roman"/>
          <w:sz w:val="32"/>
          <w:szCs w:val="32"/>
        </w:rPr>
        <w:t xml:space="preserve">ер. </w:t>
      </w:r>
      <w:r w:rsidR="004E0761" w:rsidRPr="00E0417A">
        <w:rPr>
          <w:rFonts w:ascii="Times New Roman" w:hAnsi="Times New Roman" w:cs="Times New Roman"/>
          <w:b/>
          <w:sz w:val="32"/>
          <w:szCs w:val="32"/>
        </w:rPr>
        <w:t>Ямкино</w:t>
      </w:r>
      <w:r w:rsidR="004E0761">
        <w:rPr>
          <w:rFonts w:ascii="Times New Roman" w:hAnsi="Times New Roman" w:cs="Times New Roman"/>
          <w:sz w:val="32"/>
          <w:szCs w:val="32"/>
        </w:rPr>
        <w:t xml:space="preserve"> </w:t>
      </w:r>
      <w:r w:rsidR="00541458">
        <w:rPr>
          <w:rFonts w:ascii="Times New Roman" w:hAnsi="Times New Roman" w:cs="Times New Roman"/>
          <w:sz w:val="32"/>
          <w:szCs w:val="32"/>
        </w:rPr>
        <w:t xml:space="preserve">Спасского уезда </w:t>
      </w:r>
      <w:r w:rsidR="007A24FA">
        <w:rPr>
          <w:rFonts w:ascii="Times New Roman" w:hAnsi="Times New Roman" w:cs="Times New Roman"/>
          <w:sz w:val="32"/>
          <w:szCs w:val="32"/>
        </w:rPr>
        <w:t>г</w:t>
      </w:r>
      <w:r>
        <w:rPr>
          <w:rFonts w:ascii="Times New Roman" w:hAnsi="Times New Roman" w:cs="Times New Roman"/>
          <w:sz w:val="32"/>
          <w:szCs w:val="32"/>
        </w:rPr>
        <w:t xml:space="preserve">оспожи надворной советницы </w:t>
      </w:r>
      <w:proofErr w:type="spellStart"/>
      <w:r>
        <w:rPr>
          <w:rFonts w:ascii="Times New Roman" w:hAnsi="Times New Roman" w:cs="Times New Roman"/>
          <w:sz w:val="32"/>
          <w:szCs w:val="32"/>
        </w:rPr>
        <w:t>Фёклы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Степановны </w:t>
      </w:r>
      <w:r w:rsidR="007A24FA">
        <w:rPr>
          <w:rFonts w:ascii="Times New Roman" w:hAnsi="Times New Roman" w:cs="Times New Roman"/>
          <w:sz w:val="32"/>
          <w:szCs w:val="32"/>
        </w:rPr>
        <w:t xml:space="preserve">по мужу </w:t>
      </w:r>
      <w:proofErr w:type="spellStart"/>
      <w:r>
        <w:rPr>
          <w:rFonts w:ascii="Times New Roman" w:hAnsi="Times New Roman" w:cs="Times New Roman"/>
          <w:sz w:val="32"/>
          <w:szCs w:val="32"/>
        </w:rPr>
        <w:t>Грубер</w:t>
      </w:r>
      <w:proofErr w:type="spellEnd"/>
      <w:r w:rsidR="007A24FA">
        <w:rPr>
          <w:rFonts w:ascii="Times New Roman" w:hAnsi="Times New Roman" w:cs="Times New Roman"/>
          <w:sz w:val="32"/>
          <w:szCs w:val="32"/>
        </w:rPr>
        <w:t xml:space="preserve"> с дочерью её Ольгой Андреевной </w:t>
      </w:r>
      <w:proofErr w:type="spellStart"/>
      <w:r w:rsidR="007A24FA">
        <w:rPr>
          <w:rFonts w:ascii="Times New Roman" w:hAnsi="Times New Roman" w:cs="Times New Roman"/>
          <w:sz w:val="32"/>
          <w:szCs w:val="32"/>
        </w:rPr>
        <w:t>Грубер</w:t>
      </w:r>
      <w:proofErr w:type="spellEnd"/>
      <w:r w:rsidR="004E0761">
        <w:rPr>
          <w:rFonts w:ascii="Times New Roman" w:hAnsi="Times New Roman" w:cs="Times New Roman"/>
          <w:sz w:val="32"/>
          <w:szCs w:val="32"/>
        </w:rPr>
        <w:t xml:space="preserve"> в</w:t>
      </w:r>
      <w:r w:rsidR="00A018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018AB">
        <w:rPr>
          <w:rFonts w:ascii="Times New Roman" w:hAnsi="Times New Roman" w:cs="Times New Roman"/>
          <w:sz w:val="32"/>
          <w:szCs w:val="32"/>
        </w:rPr>
        <w:t>убылых</w:t>
      </w:r>
      <w:proofErr w:type="spellEnd"/>
      <w:r w:rsidR="00A018AB">
        <w:rPr>
          <w:rFonts w:ascii="Times New Roman" w:hAnsi="Times New Roman" w:cs="Times New Roman"/>
          <w:sz w:val="32"/>
          <w:szCs w:val="32"/>
        </w:rPr>
        <w:t xml:space="preserve">, состоящих </w:t>
      </w:r>
      <w:r w:rsidR="004E0761">
        <w:rPr>
          <w:rFonts w:ascii="Times New Roman" w:hAnsi="Times New Roman" w:cs="Times New Roman"/>
          <w:sz w:val="32"/>
          <w:szCs w:val="32"/>
        </w:rPr>
        <w:t>в 7-й ревизии мужского и женского пола дворовых людях и крестьянах</w:t>
      </w:r>
      <w:r>
        <w:rPr>
          <w:rFonts w:ascii="Times New Roman" w:hAnsi="Times New Roman" w:cs="Times New Roman"/>
          <w:sz w:val="32"/>
          <w:szCs w:val="32"/>
        </w:rPr>
        <w:t>;</w:t>
      </w:r>
    </w:p>
    <w:p w:rsidR="009D1168" w:rsidRDefault="00436D57" w:rsidP="00D20B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Стр. 296, село </w:t>
      </w:r>
      <w:r w:rsidRPr="00E0417A">
        <w:rPr>
          <w:rFonts w:ascii="Times New Roman" w:hAnsi="Times New Roman" w:cs="Times New Roman"/>
          <w:b/>
          <w:sz w:val="32"/>
          <w:szCs w:val="32"/>
        </w:rPr>
        <w:t xml:space="preserve">Малое </w:t>
      </w:r>
      <w:proofErr w:type="spellStart"/>
      <w:r w:rsidRPr="00E0417A">
        <w:rPr>
          <w:rFonts w:ascii="Times New Roman" w:hAnsi="Times New Roman" w:cs="Times New Roman"/>
          <w:b/>
          <w:sz w:val="32"/>
          <w:szCs w:val="32"/>
        </w:rPr>
        <w:t>Акашево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D1168">
        <w:rPr>
          <w:rFonts w:ascii="Times New Roman" w:hAnsi="Times New Roman" w:cs="Times New Roman"/>
          <w:sz w:val="32"/>
          <w:szCs w:val="32"/>
        </w:rPr>
        <w:t>Царевококшайско</w:t>
      </w:r>
      <w:r w:rsidR="004E0761">
        <w:rPr>
          <w:rFonts w:ascii="Times New Roman" w:hAnsi="Times New Roman" w:cs="Times New Roman"/>
          <w:sz w:val="32"/>
          <w:szCs w:val="32"/>
        </w:rPr>
        <w:t>го</w:t>
      </w:r>
      <w:proofErr w:type="spellEnd"/>
      <w:r w:rsidR="004E0761">
        <w:rPr>
          <w:rFonts w:ascii="Times New Roman" w:hAnsi="Times New Roman" w:cs="Times New Roman"/>
          <w:sz w:val="32"/>
          <w:szCs w:val="32"/>
        </w:rPr>
        <w:t xml:space="preserve"> уезда Казанской губернии помещицы, вдовы, </w:t>
      </w:r>
      <w:proofErr w:type="spellStart"/>
      <w:r w:rsidR="004E0761">
        <w:rPr>
          <w:rFonts w:ascii="Times New Roman" w:hAnsi="Times New Roman" w:cs="Times New Roman"/>
          <w:sz w:val="32"/>
          <w:szCs w:val="32"/>
        </w:rPr>
        <w:t>подпоручицы</w:t>
      </w:r>
      <w:proofErr w:type="spellEnd"/>
      <w:r w:rsidR="004E0761">
        <w:rPr>
          <w:rFonts w:ascii="Times New Roman" w:hAnsi="Times New Roman" w:cs="Times New Roman"/>
          <w:sz w:val="32"/>
          <w:szCs w:val="32"/>
        </w:rPr>
        <w:t xml:space="preserve"> Александры Ивановны Гагариной и дочерей её Анны и Марьи </w:t>
      </w:r>
      <w:proofErr w:type="spellStart"/>
      <w:r w:rsidR="004E0761">
        <w:rPr>
          <w:rFonts w:ascii="Times New Roman" w:hAnsi="Times New Roman" w:cs="Times New Roman"/>
          <w:sz w:val="32"/>
          <w:szCs w:val="32"/>
        </w:rPr>
        <w:t>Кирилловных</w:t>
      </w:r>
      <w:proofErr w:type="spellEnd"/>
      <w:r w:rsidR="004E0761">
        <w:rPr>
          <w:rFonts w:ascii="Times New Roman" w:hAnsi="Times New Roman" w:cs="Times New Roman"/>
          <w:sz w:val="32"/>
          <w:szCs w:val="32"/>
        </w:rPr>
        <w:t xml:space="preserve"> Гагариных</w:t>
      </w:r>
      <w:r>
        <w:rPr>
          <w:rFonts w:ascii="Times New Roman" w:hAnsi="Times New Roman" w:cs="Times New Roman"/>
          <w:sz w:val="32"/>
          <w:szCs w:val="32"/>
        </w:rPr>
        <w:t>;</w:t>
      </w:r>
    </w:p>
    <w:p w:rsidR="009D1168" w:rsidRDefault="00436D57" w:rsidP="00D20B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Стр. 301, </w:t>
      </w:r>
      <w:r w:rsidR="0093490E">
        <w:rPr>
          <w:rFonts w:ascii="Times New Roman" w:hAnsi="Times New Roman" w:cs="Times New Roman"/>
          <w:sz w:val="32"/>
          <w:szCs w:val="32"/>
        </w:rPr>
        <w:t xml:space="preserve">дер. </w:t>
      </w:r>
      <w:proofErr w:type="spellStart"/>
      <w:r w:rsidR="0093490E" w:rsidRPr="00E0417A">
        <w:rPr>
          <w:rFonts w:ascii="Times New Roman" w:hAnsi="Times New Roman" w:cs="Times New Roman"/>
          <w:b/>
          <w:sz w:val="32"/>
          <w:szCs w:val="32"/>
        </w:rPr>
        <w:t>Атамыш</w:t>
      </w:r>
      <w:proofErr w:type="spellEnd"/>
      <w:r w:rsidR="009349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3490E">
        <w:rPr>
          <w:rFonts w:ascii="Times New Roman" w:hAnsi="Times New Roman" w:cs="Times New Roman"/>
          <w:sz w:val="32"/>
          <w:szCs w:val="32"/>
        </w:rPr>
        <w:t>Царевококшайского</w:t>
      </w:r>
      <w:proofErr w:type="spellEnd"/>
      <w:r w:rsidR="0093490E">
        <w:rPr>
          <w:rFonts w:ascii="Times New Roman" w:hAnsi="Times New Roman" w:cs="Times New Roman"/>
          <w:sz w:val="32"/>
          <w:szCs w:val="32"/>
        </w:rPr>
        <w:t xml:space="preserve"> уезда Казанской губернии помещицы, девицы Софьи Энгельгардт о состоящих мужского и женского пола крестьянах, доставшихся ей в 1822 году после покойной родительницы Екатерины Петровны и разделу с родителем генерал-майором Львом Николаевичем, бра</w:t>
      </w:r>
      <w:r w:rsidR="0065697D">
        <w:rPr>
          <w:rFonts w:ascii="Times New Roman" w:hAnsi="Times New Roman" w:cs="Times New Roman"/>
          <w:sz w:val="32"/>
          <w:szCs w:val="32"/>
        </w:rPr>
        <w:t xml:space="preserve">том Петром и сестрой Натальей </w:t>
      </w:r>
      <w:r w:rsidR="0093490E">
        <w:rPr>
          <w:rFonts w:ascii="Times New Roman" w:hAnsi="Times New Roman" w:cs="Times New Roman"/>
          <w:sz w:val="32"/>
          <w:szCs w:val="32"/>
        </w:rPr>
        <w:t>Энгельгардт;</w:t>
      </w:r>
    </w:p>
    <w:p w:rsidR="0065697D" w:rsidRDefault="009D1168" w:rsidP="006569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Стр. 321, </w:t>
      </w:r>
      <w:r w:rsidR="0093490E">
        <w:rPr>
          <w:rFonts w:ascii="Times New Roman" w:hAnsi="Times New Roman" w:cs="Times New Roman"/>
          <w:sz w:val="32"/>
          <w:szCs w:val="32"/>
        </w:rPr>
        <w:t xml:space="preserve">дер. </w:t>
      </w:r>
      <w:proofErr w:type="spellStart"/>
      <w:r w:rsidR="0093490E" w:rsidRPr="00E0417A">
        <w:rPr>
          <w:rFonts w:ascii="Times New Roman" w:hAnsi="Times New Roman" w:cs="Times New Roman"/>
          <w:b/>
          <w:sz w:val="32"/>
          <w:szCs w:val="32"/>
        </w:rPr>
        <w:t>Атамыш</w:t>
      </w:r>
      <w:proofErr w:type="spellEnd"/>
      <w:r w:rsidR="009349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3490E">
        <w:rPr>
          <w:rFonts w:ascii="Times New Roman" w:hAnsi="Times New Roman" w:cs="Times New Roman"/>
          <w:sz w:val="32"/>
          <w:szCs w:val="32"/>
        </w:rPr>
        <w:t>Царевококшайского</w:t>
      </w:r>
      <w:proofErr w:type="spellEnd"/>
      <w:r w:rsidR="0093490E">
        <w:rPr>
          <w:rFonts w:ascii="Times New Roman" w:hAnsi="Times New Roman" w:cs="Times New Roman"/>
          <w:sz w:val="32"/>
          <w:szCs w:val="32"/>
        </w:rPr>
        <w:t xml:space="preserve"> уезда Казанской губернии </w:t>
      </w:r>
      <w:r w:rsidR="0065697D">
        <w:rPr>
          <w:rFonts w:ascii="Times New Roman" w:hAnsi="Times New Roman" w:cs="Times New Roman"/>
          <w:sz w:val="32"/>
          <w:szCs w:val="32"/>
        </w:rPr>
        <w:t>помещика, отставного поручика Петра Львовича Энгельгардт о состоящих мужского и женского пола крестьянах, доставшихся ему в 1822 году после покойной родительницы Екатерины Петровны и разделу с родителем его генерал-майором Львом Николаевичем и сестрами Натальей</w:t>
      </w:r>
      <w:r w:rsidR="009F4D14">
        <w:rPr>
          <w:rFonts w:ascii="Times New Roman" w:hAnsi="Times New Roman" w:cs="Times New Roman"/>
          <w:sz w:val="32"/>
          <w:szCs w:val="32"/>
        </w:rPr>
        <w:t xml:space="preserve"> </w:t>
      </w:r>
      <w:r w:rsidR="0065697D">
        <w:rPr>
          <w:rFonts w:ascii="Times New Roman" w:hAnsi="Times New Roman" w:cs="Times New Roman"/>
          <w:sz w:val="32"/>
          <w:szCs w:val="32"/>
        </w:rPr>
        <w:t>и Софьей Энгельгардт;</w:t>
      </w:r>
    </w:p>
    <w:p w:rsidR="0065697D" w:rsidRDefault="009D1168" w:rsidP="006569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65697D">
        <w:rPr>
          <w:rFonts w:ascii="Times New Roman" w:hAnsi="Times New Roman" w:cs="Times New Roman"/>
          <w:sz w:val="32"/>
          <w:szCs w:val="32"/>
        </w:rPr>
        <w:t xml:space="preserve">Стр. 327, </w:t>
      </w:r>
      <w:r w:rsidR="0065697D">
        <w:rPr>
          <w:rFonts w:ascii="Times New Roman" w:hAnsi="Times New Roman" w:cs="Times New Roman"/>
          <w:sz w:val="32"/>
          <w:szCs w:val="32"/>
        </w:rPr>
        <w:t xml:space="preserve">дер. </w:t>
      </w:r>
      <w:proofErr w:type="spellStart"/>
      <w:r w:rsidR="0065697D" w:rsidRPr="00E0417A">
        <w:rPr>
          <w:rFonts w:ascii="Times New Roman" w:hAnsi="Times New Roman" w:cs="Times New Roman"/>
          <w:b/>
          <w:sz w:val="32"/>
          <w:szCs w:val="32"/>
        </w:rPr>
        <w:t>Атамыш</w:t>
      </w:r>
      <w:proofErr w:type="spellEnd"/>
      <w:r w:rsidR="0065697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5697D">
        <w:rPr>
          <w:rFonts w:ascii="Times New Roman" w:hAnsi="Times New Roman" w:cs="Times New Roman"/>
          <w:sz w:val="32"/>
          <w:szCs w:val="32"/>
        </w:rPr>
        <w:t>Царевококшайского</w:t>
      </w:r>
      <w:proofErr w:type="spellEnd"/>
      <w:r w:rsidR="0065697D">
        <w:rPr>
          <w:rFonts w:ascii="Times New Roman" w:hAnsi="Times New Roman" w:cs="Times New Roman"/>
          <w:sz w:val="32"/>
          <w:szCs w:val="32"/>
        </w:rPr>
        <w:t xml:space="preserve"> уезда Казанской губернии помещицы, губернской секретарши Анастасии Львовны Баратынской о состоящих мужского и женского пола крестьянах, доставшихся ей в 1822 году по наследству после покойной родительницы Екатерины Петровны и разделу с родителем её генерал-майором и кавалером Львом Николаевичем, братом поручиком Петром и сестрами Натальей и Софьей Энгельгардт;</w:t>
      </w:r>
    </w:p>
    <w:p w:rsidR="009D1168" w:rsidRPr="009F4D14" w:rsidRDefault="009D1168" w:rsidP="009F4D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9F4D14">
        <w:rPr>
          <w:rFonts w:ascii="Times New Roman" w:hAnsi="Times New Roman" w:cs="Times New Roman"/>
          <w:sz w:val="32"/>
          <w:szCs w:val="32"/>
        </w:rPr>
        <w:t xml:space="preserve">Стр. 333, </w:t>
      </w:r>
      <w:r w:rsidR="009F4D14">
        <w:rPr>
          <w:rFonts w:ascii="Times New Roman" w:hAnsi="Times New Roman" w:cs="Times New Roman"/>
          <w:sz w:val="32"/>
          <w:szCs w:val="32"/>
        </w:rPr>
        <w:t xml:space="preserve">Казанской губернии, </w:t>
      </w:r>
      <w:proofErr w:type="spellStart"/>
      <w:r w:rsidR="009F4D14">
        <w:rPr>
          <w:rFonts w:ascii="Times New Roman" w:hAnsi="Times New Roman" w:cs="Times New Roman"/>
          <w:sz w:val="32"/>
          <w:szCs w:val="32"/>
        </w:rPr>
        <w:t>Царевококшайского</w:t>
      </w:r>
      <w:proofErr w:type="spellEnd"/>
      <w:r w:rsidR="009F4D14">
        <w:rPr>
          <w:rFonts w:ascii="Times New Roman" w:hAnsi="Times New Roman" w:cs="Times New Roman"/>
          <w:sz w:val="32"/>
          <w:szCs w:val="32"/>
        </w:rPr>
        <w:t xml:space="preserve"> уезда, </w:t>
      </w:r>
      <w:bookmarkStart w:id="0" w:name="_GoBack"/>
      <w:r w:rsidR="009F4D14" w:rsidRPr="00E0417A">
        <w:rPr>
          <w:rFonts w:ascii="Times New Roman" w:hAnsi="Times New Roman" w:cs="Times New Roman"/>
          <w:b/>
          <w:sz w:val="32"/>
          <w:szCs w:val="32"/>
        </w:rPr>
        <w:t>Воскресенской стеклянной фабрики</w:t>
      </w:r>
      <w:r w:rsidR="009F4D14">
        <w:rPr>
          <w:rFonts w:ascii="Times New Roman" w:hAnsi="Times New Roman" w:cs="Times New Roman"/>
          <w:sz w:val="32"/>
          <w:szCs w:val="32"/>
        </w:rPr>
        <w:t xml:space="preserve"> </w:t>
      </w:r>
      <w:bookmarkEnd w:id="0"/>
      <w:r w:rsidR="009F4D14">
        <w:rPr>
          <w:rFonts w:ascii="Times New Roman" w:hAnsi="Times New Roman" w:cs="Times New Roman"/>
          <w:sz w:val="32"/>
          <w:szCs w:val="32"/>
        </w:rPr>
        <w:t>господина камер-юнкера и кавалера Владимира Фёдоровича Желтухина.</w:t>
      </w:r>
    </w:p>
    <w:p w:rsidR="00CB2A5B" w:rsidRDefault="00CB2A5B"/>
    <w:sectPr w:rsidR="00CB2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3731C2"/>
    <w:multiLevelType w:val="hybridMultilevel"/>
    <w:tmpl w:val="BBF429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B14"/>
    <w:rsid w:val="00020DB2"/>
    <w:rsid w:val="00046BB7"/>
    <w:rsid w:val="0010122F"/>
    <w:rsid w:val="002505A7"/>
    <w:rsid w:val="00436D57"/>
    <w:rsid w:val="00493F80"/>
    <w:rsid w:val="004E0761"/>
    <w:rsid w:val="004F7530"/>
    <w:rsid w:val="00541458"/>
    <w:rsid w:val="0065697D"/>
    <w:rsid w:val="00671383"/>
    <w:rsid w:val="007177D9"/>
    <w:rsid w:val="007A24FA"/>
    <w:rsid w:val="007C7132"/>
    <w:rsid w:val="007E0CA8"/>
    <w:rsid w:val="0093490E"/>
    <w:rsid w:val="009568D0"/>
    <w:rsid w:val="009D1168"/>
    <w:rsid w:val="009F4D14"/>
    <w:rsid w:val="00A018AB"/>
    <w:rsid w:val="00B37344"/>
    <w:rsid w:val="00C014FB"/>
    <w:rsid w:val="00C6674E"/>
    <w:rsid w:val="00CA162A"/>
    <w:rsid w:val="00CB24C0"/>
    <w:rsid w:val="00CB2A5B"/>
    <w:rsid w:val="00CC30EF"/>
    <w:rsid w:val="00D20B14"/>
    <w:rsid w:val="00E0417A"/>
    <w:rsid w:val="00E252BD"/>
    <w:rsid w:val="00E975DA"/>
    <w:rsid w:val="00EA1497"/>
    <w:rsid w:val="00F1699D"/>
    <w:rsid w:val="00F7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440655-93FE-42D0-95F0-4ADCE3804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0B1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B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5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4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12</cp:revision>
  <dcterms:created xsi:type="dcterms:W3CDTF">2021-04-25T08:33:00Z</dcterms:created>
  <dcterms:modified xsi:type="dcterms:W3CDTF">2021-06-06T18:51:00Z</dcterms:modified>
</cp:coreProperties>
</file>